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F3FE2" w:rsidRDefault="00780BB6">
      <w:r>
        <w:rPr>
          <w:noProof/>
        </w:rPr>
        <mc:AlternateContent>
          <mc:Choice Requires="wps">
            <w:drawing>
              <wp:anchor distT="0" distB="0" distL="114300" distR="114300" simplePos="0" relativeHeight="251659264" behindDoc="0" locked="0" layoutInCell="1" allowOverlap="1">
                <wp:simplePos x="0" y="0"/>
                <wp:positionH relativeFrom="column">
                  <wp:posOffset>1463040</wp:posOffset>
                </wp:positionH>
                <wp:positionV relativeFrom="paragraph">
                  <wp:posOffset>119270</wp:posOffset>
                </wp:positionV>
                <wp:extent cx="2894275" cy="906448"/>
                <wp:effectExtent l="38100" t="0" r="20955" b="84455"/>
                <wp:wrapNone/>
                <wp:docPr id="8" name="Straight Arrow Connector 8"/>
                <wp:cNvGraphicFramePr/>
                <a:graphic xmlns:a="http://schemas.openxmlformats.org/drawingml/2006/main">
                  <a:graphicData uri="http://schemas.microsoft.com/office/word/2010/wordprocessingShape">
                    <wps:wsp>
                      <wps:cNvCnPr/>
                      <wps:spPr>
                        <a:xfrm flipH="1">
                          <a:off x="0" y="0"/>
                          <a:ext cx="2894275" cy="90644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15.2pt;margin-top:9.4pt;width:227.9pt;height:71.3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" strokecolor="#4579b8 [3044]">
                <v:stroke endarrow="open"/>
              </v:shape>
            </w:pict>
          </mc:Fallback>
        </mc:AlternateContent>
      </w:r>
      <w:r w:rsidR="00AF3FE2">
        <w:rPr>
          <w:noProof/>
        </w:rPr>
        <w:drawing>
          <wp:inline distT="0" distB="0" distL="0" distR="0">
            <wp:extent cx="66684" cy="9526"/>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1748.tmp"/>
                    <pic:cNvPicPr/>
                  </pic:nvPicPr>
                  <pic:blipFill>
                    <a:blip r:embed="rId5"/>
                    <a:stretch>
                      <a:fillRect/>
                    </a:stretch>
                  </pic:blipFill>
                  <pic:spPr>
                    <a:xfrm>
                      <a:off x="0" y="0"/>
                      <a:ext cx="66684" cy="9526"/>
                    </a:xfrm>
                    <a:prstGeom prst="rect">
                      <a:avLst/>
                    </a:prstGeom>
                  </pic:spPr>
                </pic:pic>
              </a:graphicData>
            </a:graphic>
          </wp:inline>
        </w:drawing>
      </w:r>
      <w:r>
        <w:t>STEP ONE:  Go To the Boone County Public Library Website – www.bcpl.org</w:t>
      </w:r>
    </w:p>
    <w:p w:rsidR="00AF3FE2" w:rsidRDefault="00AF3FE2"/>
    <w:p w:rsidR="00D535F4" w:rsidRDefault="00780BB6">
      <w:r>
        <w:rPr>
          <w:noProof/>
        </w:rPr>
        <mc:AlternateContent>
          <mc:Choice Requires="wps">
            <w:drawing>
              <wp:anchor distT="0" distB="0" distL="114300" distR="114300" simplePos="0" relativeHeight="251660288" behindDoc="0" locked="0" layoutInCell="1" allowOverlap="1">
                <wp:simplePos x="0" y="0"/>
                <wp:positionH relativeFrom="column">
                  <wp:posOffset>1661823</wp:posOffset>
                </wp:positionH>
                <wp:positionV relativeFrom="paragraph">
                  <wp:posOffset>1405007</wp:posOffset>
                </wp:positionV>
                <wp:extent cx="310100" cy="4277801"/>
                <wp:effectExtent l="76200" t="38100" r="33020" b="27940"/>
                <wp:wrapNone/>
                <wp:docPr id="9" name="Straight Arrow Connector 9"/>
                <wp:cNvGraphicFramePr/>
                <a:graphic xmlns:a="http://schemas.openxmlformats.org/drawingml/2006/main">
                  <a:graphicData uri="http://schemas.microsoft.com/office/word/2010/wordprocessingShape">
                    <wps:wsp>
                      <wps:cNvCnPr/>
                      <wps:spPr>
                        <a:xfrm flipH="1" flipV="1">
                          <a:off x="0" y="0"/>
                          <a:ext cx="310100" cy="42778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130.85pt;margin-top:110.65pt;width:24.4pt;height:336.8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" strokecolor="#4579b8 [3044]">
                <v:stroke endarrow="open"/>
              </v:shape>
            </w:pict>
          </mc:Fallback>
        </mc:AlternateContent>
      </w:r>
      <w:r w:rsidR="00AF3FE2" w:rsidRPr="00AF3FE2">
        <w:rPr>
          <w:noProof/>
        </w:rPr>
        <w:drawing>
          <wp:inline distT="0" distB="0" distL="0" distR="0" wp14:anchorId="01CAB490" wp14:editId="587DAFAF">
            <wp:extent cx="6190090" cy="4952072"/>
            <wp:effectExtent l="228600" t="228600" r="229870" b="2298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90090" cy="495207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F3FE2" w:rsidRDefault="00780BB6">
      <w:r>
        <w:t>STEP 2:  Click on Information Desk</w:t>
      </w:r>
    </w:p>
    <w:p w:rsidR="00780BB6" w:rsidRDefault="00780BB6"/>
    <w:p w:rsidR="00780BB6" w:rsidRDefault="00780BB6"/>
    <w:p w:rsidR="00780BB6" w:rsidRDefault="00780BB6"/>
    <w:p w:rsidR="00780BB6" w:rsidRDefault="00780BB6"/>
    <w:p w:rsidR="00780BB6" w:rsidRDefault="00780BB6"/>
    <w:p w:rsidR="00780BB6" w:rsidRDefault="00780BB6">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1836751</wp:posOffset>
                </wp:positionH>
                <wp:positionV relativeFrom="paragraph">
                  <wp:posOffset>87464</wp:posOffset>
                </wp:positionV>
                <wp:extent cx="691764" cy="2608028"/>
                <wp:effectExtent l="0" t="0" r="70485" b="59055"/>
                <wp:wrapNone/>
                <wp:docPr id="11" name="Straight Arrow Connector 11"/>
                <wp:cNvGraphicFramePr/>
                <a:graphic xmlns:a="http://schemas.openxmlformats.org/drawingml/2006/main">
                  <a:graphicData uri="http://schemas.microsoft.com/office/word/2010/wordprocessingShape">
                    <wps:wsp>
                      <wps:cNvCnPr/>
                      <wps:spPr>
                        <a:xfrm>
                          <a:off x="0" y="0"/>
                          <a:ext cx="691764" cy="26080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144.65pt;margin-top:6.9pt;width:54.45pt;height:205.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" strokecolor="#4579b8 [3044]">
                <v:stroke endarrow="open"/>
              </v:shape>
            </w:pict>
          </mc:Fallback>
        </mc:AlternateContent>
      </w:r>
      <w:r>
        <w:t>STEP 3:  Click on Research Tools</w:t>
      </w:r>
    </w:p>
    <w:p w:rsidR="00780BB6" w:rsidRDefault="00780BB6">
      <w:r>
        <w:rPr>
          <w:noProof/>
        </w:rPr>
        <w:drawing>
          <wp:inline distT="0" distB="0" distL="0" distR="0" wp14:anchorId="6C755819" wp14:editId="0C44824B">
            <wp:extent cx="5943600" cy="4754880"/>
            <wp:effectExtent l="228600" t="228600" r="228600" b="2362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7548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80BB6" w:rsidRDefault="00780BB6"/>
    <w:p w:rsidR="00780BB6" w:rsidRDefault="00780BB6"/>
    <w:p w:rsidR="00780BB6" w:rsidRDefault="00780BB6"/>
    <w:p w:rsidR="00780BB6" w:rsidRDefault="00780BB6"/>
    <w:p w:rsidR="00780BB6" w:rsidRDefault="00780BB6"/>
    <w:p w:rsidR="00780BB6" w:rsidRDefault="00780BB6"/>
    <w:p w:rsidR="00780BB6" w:rsidRDefault="00780BB6"/>
    <w:p w:rsidR="00780BB6" w:rsidRDefault="00780BB6"/>
    <w:p w:rsidR="00780BB6" w:rsidRDefault="00780BB6">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2512612</wp:posOffset>
                </wp:positionH>
                <wp:positionV relativeFrom="paragraph">
                  <wp:posOffset>119269</wp:posOffset>
                </wp:positionV>
                <wp:extent cx="2846567" cy="4031311"/>
                <wp:effectExtent l="38100" t="0" r="30480" b="64770"/>
                <wp:wrapNone/>
                <wp:docPr id="13" name="Straight Arrow Connector 13"/>
                <wp:cNvGraphicFramePr/>
                <a:graphic xmlns:a="http://schemas.openxmlformats.org/drawingml/2006/main">
                  <a:graphicData uri="http://schemas.microsoft.com/office/word/2010/wordprocessingShape">
                    <wps:wsp>
                      <wps:cNvCnPr/>
                      <wps:spPr>
                        <a:xfrm flipH="1">
                          <a:off x="0" y="0"/>
                          <a:ext cx="2846567" cy="403131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197.85pt;margin-top:9.4pt;width:224.15pt;height:317.4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" strokecolor="#4579b8 [3044]">
                <v:stroke endarrow="open"/>
              </v:shape>
            </w:pict>
          </mc:Fallback>
        </mc:AlternateContent>
      </w:r>
      <w:r>
        <w:t xml:space="preserve">STEP 4:  Scroll down to Education and Lifelong Learning and Click on Learning Express Library. </w:t>
      </w:r>
    </w:p>
    <w:p w:rsidR="00780BB6" w:rsidRDefault="00780BB6"/>
    <w:p w:rsidR="00780BB6" w:rsidRDefault="00780BB6">
      <w:r>
        <w:rPr>
          <w:noProof/>
        </w:rPr>
        <w:drawing>
          <wp:inline distT="0" distB="0" distL="0" distR="0" wp14:anchorId="72392B9B" wp14:editId="1056157B">
            <wp:extent cx="5943600" cy="4754880"/>
            <wp:effectExtent l="228600" t="228600" r="228600" b="2362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7548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80BB6" w:rsidRDefault="00780BB6"/>
    <w:p w:rsidR="00780BB6" w:rsidRDefault="00780BB6"/>
    <w:p w:rsidR="00780BB6" w:rsidRDefault="00780BB6"/>
    <w:p w:rsidR="00780BB6" w:rsidRDefault="00780BB6"/>
    <w:p w:rsidR="00780BB6" w:rsidRDefault="00780BB6"/>
    <w:p w:rsidR="00780BB6" w:rsidRDefault="00780BB6"/>
    <w:p w:rsidR="00780BB6" w:rsidRDefault="00780BB6"/>
    <w:p w:rsidR="00780BB6" w:rsidRDefault="00780BB6">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1216550</wp:posOffset>
                </wp:positionH>
                <wp:positionV relativeFrom="paragraph">
                  <wp:posOffset>111318</wp:posOffset>
                </wp:positionV>
                <wp:extent cx="1097280" cy="2727298"/>
                <wp:effectExtent l="57150" t="0" r="26670" b="54610"/>
                <wp:wrapNone/>
                <wp:docPr id="16" name="Straight Arrow Connector 16"/>
                <wp:cNvGraphicFramePr/>
                <a:graphic xmlns:a="http://schemas.openxmlformats.org/drawingml/2006/main">
                  <a:graphicData uri="http://schemas.microsoft.com/office/word/2010/wordprocessingShape">
                    <wps:wsp>
                      <wps:cNvCnPr/>
                      <wps:spPr>
                        <a:xfrm flipH="1">
                          <a:off x="0" y="0"/>
                          <a:ext cx="1097280" cy="27272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95.8pt;margin-top:8.75pt;width:86.4pt;height:214.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" strokecolor="#4579b8 [3044]">
                <v:stroke endarrow="open"/>
              </v:shape>
            </w:pict>
          </mc:Fallback>
        </mc:AlternateContent>
      </w:r>
      <w:r>
        <w:t>STEP 5:  Click on College Preparation.</w:t>
      </w:r>
    </w:p>
    <w:p w:rsidR="00780BB6" w:rsidRDefault="00780BB6">
      <w:r>
        <w:rPr>
          <w:noProof/>
        </w:rPr>
        <w:drawing>
          <wp:inline distT="0" distB="0" distL="0" distR="0" wp14:anchorId="6BB7C1CB" wp14:editId="1273F73D">
            <wp:extent cx="5943600" cy="4754880"/>
            <wp:effectExtent l="228600" t="228600" r="228600" b="2362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7548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80BB6" w:rsidRDefault="00780BB6"/>
    <w:p w:rsidR="00780BB6" w:rsidRDefault="00780BB6"/>
    <w:p w:rsidR="00780BB6" w:rsidRDefault="00780BB6"/>
    <w:p w:rsidR="00780BB6" w:rsidRDefault="00780BB6"/>
    <w:p w:rsidR="00780BB6" w:rsidRDefault="00780BB6"/>
    <w:p w:rsidR="00780BB6" w:rsidRDefault="00780BB6"/>
    <w:p w:rsidR="00780BB6" w:rsidRDefault="00780BB6"/>
    <w:p w:rsidR="00780BB6" w:rsidRDefault="00780BB6"/>
    <w:p w:rsidR="00780BB6" w:rsidRDefault="008343F8">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1963972</wp:posOffset>
                </wp:positionH>
                <wp:positionV relativeFrom="paragraph">
                  <wp:posOffset>111318</wp:posOffset>
                </wp:positionV>
                <wp:extent cx="1041621" cy="2337684"/>
                <wp:effectExtent l="38100" t="0" r="25400" b="62865"/>
                <wp:wrapNone/>
                <wp:docPr id="20" name="Straight Arrow Connector 20"/>
                <wp:cNvGraphicFramePr/>
                <a:graphic xmlns:a="http://schemas.openxmlformats.org/drawingml/2006/main">
                  <a:graphicData uri="http://schemas.microsoft.com/office/word/2010/wordprocessingShape">
                    <wps:wsp>
                      <wps:cNvCnPr/>
                      <wps:spPr>
                        <a:xfrm flipH="1">
                          <a:off x="0" y="0"/>
                          <a:ext cx="1041621" cy="23376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 o:spid="_x0000_s1026" type="#_x0000_t32" style="position:absolute;margin-left:154.65pt;margin-top:8.75pt;width:82pt;height:184.0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" strokecolor="#4579b8 [3044]">
                <v:stroke endarrow="open"/>
              </v:shape>
            </w:pict>
          </mc:Fallback>
        </mc:AlternateContent>
      </w:r>
      <w:r w:rsidR="00780BB6">
        <w:t>STEP 6:  ACT Preparation (Note there is also AP Prep</w:t>
      </w:r>
      <w:r>
        <w:t>)</w:t>
      </w:r>
    </w:p>
    <w:p w:rsidR="00780BB6" w:rsidRDefault="00780BB6"/>
    <w:p w:rsidR="00780BB6" w:rsidRDefault="00780BB6">
      <w:r>
        <w:rPr>
          <w:noProof/>
        </w:rPr>
        <w:drawing>
          <wp:inline distT="0" distB="0" distL="0" distR="0" wp14:anchorId="1EAB2FAA" wp14:editId="1BCE8351">
            <wp:extent cx="5943600" cy="4754880"/>
            <wp:effectExtent l="228600" t="228600" r="228600" b="2362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7548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343F8" w:rsidRDefault="008343F8"/>
    <w:p w:rsidR="008343F8" w:rsidRDefault="008343F8"/>
    <w:p w:rsidR="008343F8" w:rsidRDefault="008343F8"/>
    <w:p w:rsidR="008343F8" w:rsidRDefault="008343F8"/>
    <w:p w:rsidR="008343F8" w:rsidRDefault="008343F8"/>
    <w:p w:rsidR="008343F8" w:rsidRDefault="008343F8"/>
    <w:p w:rsidR="008343F8" w:rsidRDefault="008343F8"/>
    <w:p w:rsidR="008343F8" w:rsidRDefault="008343F8">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2623930</wp:posOffset>
                </wp:positionH>
                <wp:positionV relativeFrom="paragraph">
                  <wp:posOffset>95416</wp:posOffset>
                </wp:positionV>
                <wp:extent cx="1447138" cy="2170706"/>
                <wp:effectExtent l="38100" t="0" r="20320" b="58420"/>
                <wp:wrapNone/>
                <wp:docPr id="22" name="Straight Arrow Connector 22"/>
                <wp:cNvGraphicFramePr/>
                <a:graphic xmlns:a="http://schemas.openxmlformats.org/drawingml/2006/main">
                  <a:graphicData uri="http://schemas.microsoft.com/office/word/2010/wordprocessingShape">
                    <wps:wsp>
                      <wps:cNvCnPr/>
                      <wps:spPr>
                        <a:xfrm flipH="1">
                          <a:off x="0" y="0"/>
                          <a:ext cx="1447138" cy="21707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margin-left:206.6pt;margin-top:7.5pt;width:113.95pt;height:170.9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" strokecolor="#4579b8 [3044]">
                <v:stroke endarrow="open"/>
              </v:shape>
            </w:pict>
          </mc:Fallback>
        </mc:AlternateContent>
      </w:r>
      <w:r>
        <w:t>STEP 7: Note the ACT Test Prep Guides AND ACT Subject Practice Tests</w:t>
      </w:r>
    </w:p>
    <w:p w:rsidR="008343F8" w:rsidRDefault="008343F8"/>
    <w:p w:rsidR="008343F8" w:rsidRDefault="008343F8">
      <w:r>
        <w:rPr>
          <w:noProof/>
        </w:rPr>
        <w:drawing>
          <wp:inline distT="0" distB="0" distL="0" distR="0" wp14:anchorId="3EA10DF9" wp14:editId="1A51D3EF">
            <wp:extent cx="5943600" cy="4754880"/>
            <wp:effectExtent l="228600" t="228600" r="228600" b="2362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548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343F8" w:rsidRDefault="008343F8"/>
    <w:p w:rsidR="008343F8" w:rsidRDefault="003B33C2">
      <w:r>
        <w:t xml:space="preserve">IMPORTANT INFORMATION:  All of the tests are under timed conditions.  In order to practice with the tests, students must have a Boone County Public Library card.  What is nice about this website is it gives the student feedback on areas he or she needs to strengthen before taking the actual test.  For instance, if a student does poorly on punctuation, the test will direct them to specific areas for improvement.  </w:t>
      </w:r>
    </w:p>
    <w:p w:rsidR="003B33C2" w:rsidRDefault="003B33C2">
      <w:r>
        <w:t>THIS IS A SUPERB SITE FOR STUDENTS TO PRACTICE.</w:t>
      </w:r>
    </w:p>
    <w:p w:rsidR="003B33C2" w:rsidRDefault="003B33C2">
      <w:r>
        <w:t>BUTCH</w:t>
      </w:r>
    </w:p>
    <w:sectPr w:rsidR="003B33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FE2"/>
    <w:rsid w:val="003B33C2"/>
    <w:rsid w:val="00780BB6"/>
    <w:rsid w:val="008343F8"/>
    <w:rsid w:val="00AF3FE2"/>
    <w:rsid w:val="00D535F4"/>
    <w:rsid w:val="00D80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F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F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tmp"/><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138</Words>
  <Characters>791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Boone County Schools</Company>
  <LinksUpToDate>false</LinksUpToDate>
  <CharactersWithSpaces>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Hamm, Durell "Butch"</dc:creator>
  <cp:lastModifiedBy>Maher, Jillian</cp:lastModifiedBy>
  <cp:revision>2</cp:revision>
  <dcterms:created xsi:type="dcterms:W3CDTF">2014-03-03T14:49:00Z</dcterms:created>
  <dcterms:modified xsi:type="dcterms:W3CDTF">2014-03-03T14:49:00Z</dcterms:modified>
</cp:coreProperties>
</file>